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AAF6A6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0164E" w:rsidRPr="0070164E">
        <w:rPr>
          <w:rFonts w:ascii="Arial" w:hAnsi="Arial" w:cs="Arial"/>
          <w:b/>
          <w:bCs/>
          <w:sz w:val="28"/>
          <w:szCs w:val="24"/>
        </w:rPr>
        <w:t>S2-2406389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50ACCC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0E2F1C" w:rsidRPr="000E2F1C">
        <w:rPr>
          <w:color w:val="0D0D0D"/>
        </w:rPr>
        <w:t xml:space="preserve">LS on </w:t>
      </w:r>
      <w:r w:rsidR="00225330">
        <w:rPr>
          <w:color w:val="0D0D0D"/>
        </w:rPr>
        <w:t>IMS Avatar Communications</w:t>
      </w:r>
    </w:p>
    <w:p w14:paraId="723DDC09" w14:textId="62F48BA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4959EF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02D6">
        <w:t>19</w:t>
      </w:r>
    </w:p>
    <w:p w14:paraId="11BFCDC2" w14:textId="788D962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C02D6">
        <w:t>FS_NG_RTC_Ph2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9326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C02D6">
        <w:rPr>
          <w:b w:val="0"/>
          <w:bCs/>
          <w:lang w:val="fr-FR"/>
        </w:rPr>
        <w:t>SA</w:t>
      </w:r>
      <w:r w:rsidR="00DB4459">
        <w:rPr>
          <w:b w:val="0"/>
          <w:bCs/>
          <w:lang w:val="fr-FR"/>
        </w:rPr>
        <w:t>4</w:t>
      </w:r>
    </w:p>
    <w:p w14:paraId="6E0CADF1" w14:textId="723AEBA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09D94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E55A6" w:rsidRPr="00306D71">
        <w:rPr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0000D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DE55A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gramStart"/>
      <w:r w:rsidR="002965B7" w:rsidRPr="00641C7C">
        <w:rPr>
          <w:b w:val="0"/>
          <w:bCs/>
          <w:color w:val="000000"/>
        </w:rPr>
        <w:t>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14070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54BD" w:rsidRPr="00AE4967">
        <w:rPr>
          <w:highlight w:val="yellow"/>
        </w:rPr>
        <w:t>S2-240</w:t>
      </w:r>
      <w:r w:rsidR="007354BD">
        <w:rPr>
          <w:highlight w:val="yellow"/>
        </w:rPr>
        <w:t>xxxx</w:t>
      </w:r>
      <w:r w:rsidR="007354BD">
        <w:t xml:space="preserve">, </w:t>
      </w:r>
      <w:r w:rsidR="007354BD" w:rsidRPr="00AE4967">
        <w:rPr>
          <w:highlight w:val="yellow"/>
        </w:rPr>
        <w:t>S2-240abcd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1B5243" w14:textId="0A57CA9D" w:rsidR="002A69A1" w:rsidRDefault="002A69A1" w:rsidP="002A69A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905F4">
        <w:rPr>
          <w:rFonts w:ascii="Arial" w:hAnsi="Arial" w:cs="Arial"/>
        </w:rPr>
        <w:t xml:space="preserve">is studying the </w:t>
      </w:r>
      <w:r w:rsidR="00270CA9">
        <w:rPr>
          <w:rFonts w:ascii="Arial" w:hAnsi="Arial" w:cs="Arial"/>
        </w:rPr>
        <w:t xml:space="preserve">supporting of </w:t>
      </w:r>
      <w:r w:rsidR="000F4274">
        <w:rPr>
          <w:rFonts w:ascii="Arial" w:hAnsi="Arial" w:cs="Arial"/>
        </w:rPr>
        <w:t xml:space="preserve">IMS </w:t>
      </w:r>
      <w:r w:rsidR="0061587B">
        <w:rPr>
          <w:rFonts w:ascii="Arial" w:hAnsi="Arial" w:cs="Arial"/>
        </w:rPr>
        <w:t>Avatar communication</w:t>
      </w:r>
      <w:r w:rsidR="0096262E">
        <w:rPr>
          <w:rFonts w:ascii="Arial" w:hAnsi="Arial" w:cs="Arial"/>
        </w:rPr>
        <w:t>s</w:t>
      </w:r>
      <w:r w:rsidR="00270CA9">
        <w:rPr>
          <w:rFonts w:ascii="Arial" w:hAnsi="Arial" w:cs="Arial"/>
        </w:rPr>
        <w:t xml:space="preserve"> in </w:t>
      </w:r>
      <w:r w:rsidR="00194B2D">
        <w:rPr>
          <w:rFonts w:ascii="Arial" w:hAnsi="Arial" w:cs="Arial"/>
        </w:rPr>
        <w:t xml:space="preserve">Key Issue </w:t>
      </w:r>
      <w:r w:rsidR="009B7FBB">
        <w:rPr>
          <w:rFonts w:ascii="Arial" w:hAnsi="Arial" w:cs="Arial"/>
        </w:rPr>
        <w:t xml:space="preserve">8 of </w:t>
      </w:r>
      <w:r w:rsidR="00270CA9">
        <w:rPr>
          <w:rFonts w:ascii="Arial" w:hAnsi="Arial" w:cs="Arial"/>
        </w:rPr>
        <w:t>TR 23.700-77</w:t>
      </w:r>
      <w:r w:rsidR="00FB388C">
        <w:rPr>
          <w:rFonts w:ascii="Arial" w:hAnsi="Arial" w:cs="Arial"/>
        </w:rPr>
        <w:t>, which is rel</w:t>
      </w:r>
      <w:r w:rsidR="009D2BC8">
        <w:rPr>
          <w:rFonts w:ascii="Arial" w:hAnsi="Arial" w:cs="Arial"/>
        </w:rPr>
        <w:t xml:space="preserve">ated to the </w:t>
      </w:r>
      <w:r w:rsidR="00207840">
        <w:rPr>
          <w:rFonts w:ascii="Arial" w:hAnsi="Arial" w:cs="Arial"/>
        </w:rPr>
        <w:t xml:space="preserve">SA4 </w:t>
      </w:r>
      <w:r w:rsidR="009D2BC8">
        <w:rPr>
          <w:rFonts w:ascii="Arial" w:hAnsi="Arial" w:cs="Arial"/>
        </w:rPr>
        <w:t xml:space="preserve">study </w:t>
      </w:r>
      <w:r w:rsidR="00770932">
        <w:rPr>
          <w:rFonts w:ascii="Arial" w:hAnsi="Arial" w:cs="Arial"/>
        </w:rPr>
        <w:t xml:space="preserve">on </w:t>
      </w:r>
      <w:r w:rsidR="00770932" w:rsidRPr="00770932">
        <w:rPr>
          <w:rFonts w:ascii="Arial" w:hAnsi="Arial" w:cs="Arial"/>
        </w:rPr>
        <w:t>Avatar Representation and Communication</w:t>
      </w:r>
      <w:r w:rsidR="00207840">
        <w:rPr>
          <w:rFonts w:ascii="Arial" w:hAnsi="Arial" w:cs="Arial"/>
        </w:rPr>
        <w:t xml:space="preserve"> in TR 26.813</w:t>
      </w:r>
      <w:r w:rsidR="00C30130">
        <w:rPr>
          <w:rFonts w:ascii="Arial" w:hAnsi="Arial" w:cs="Arial"/>
        </w:rPr>
        <w:t>.</w:t>
      </w:r>
      <w:r w:rsidR="00446E63">
        <w:rPr>
          <w:rFonts w:ascii="Arial" w:hAnsi="Arial" w:cs="Arial"/>
        </w:rPr>
        <w:t xml:space="preserve"> </w:t>
      </w:r>
    </w:p>
    <w:p w14:paraId="41F7E830" w14:textId="77777777" w:rsidR="00BF2B2E" w:rsidRDefault="00BF2B2E" w:rsidP="002A69A1">
      <w:pPr>
        <w:ind w:left="54"/>
        <w:rPr>
          <w:rFonts w:ascii="Arial" w:hAnsi="Arial" w:cs="Arial"/>
        </w:rPr>
      </w:pPr>
    </w:p>
    <w:p w14:paraId="4BB76E04" w14:textId="67254D37" w:rsidR="00DB6555" w:rsidRDefault="009B7FBB" w:rsidP="002A69A1">
      <w:pPr>
        <w:ind w:left="54"/>
        <w:rPr>
          <w:rFonts w:ascii="Arial" w:hAnsi="Arial" w:cs="Arial"/>
        </w:rPr>
      </w:pPr>
      <w:r w:rsidRPr="009B7FBB">
        <w:rPr>
          <w:rFonts w:ascii="Arial" w:hAnsi="Arial" w:cs="Arial"/>
        </w:rPr>
        <w:t xml:space="preserve">SA2 concluded the Key Issue </w:t>
      </w:r>
      <w:r w:rsidR="00AE4967">
        <w:rPr>
          <w:rFonts w:ascii="Arial" w:hAnsi="Arial" w:cs="Arial"/>
        </w:rPr>
        <w:t>8</w:t>
      </w:r>
      <w:r w:rsidRPr="009B7FBB">
        <w:rPr>
          <w:rFonts w:ascii="Arial" w:hAnsi="Arial" w:cs="Arial"/>
        </w:rPr>
        <w:t xml:space="preserve"> on </w:t>
      </w:r>
      <w:r w:rsidR="00194B2D">
        <w:rPr>
          <w:rFonts w:ascii="Arial" w:hAnsi="Arial" w:cs="Arial"/>
        </w:rPr>
        <w:t xml:space="preserve">IMS </w:t>
      </w:r>
      <w:r w:rsidRPr="009B7FBB">
        <w:rPr>
          <w:rFonts w:ascii="Arial" w:hAnsi="Arial" w:cs="Arial"/>
        </w:rPr>
        <w:t xml:space="preserve">Avatar communication and related conclusions are documented in </w:t>
      </w:r>
      <w:r w:rsidRPr="00194B2D">
        <w:rPr>
          <w:rFonts w:ascii="Arial" w:hAnsi="Arial" w:cs="Arial"/>
          <w:highlight w:val="yellow"/>
        </w:rPr>
        <w:t>clause X.Y</w:t>
      </w:r>
      <w:r w:rsidRPr="009B7FBB">
        <w:rPr>
          <w:rFonts w:ascii="Arial" w:hAnsi="Arial" w:cs="Arial"/>
        </w:rPr>
        <w:t xml:space="preserve"> of TR 23.700-77</w:t>
      </w:r>
      <w:r w:rsidR="00DB6555">
        <w:rPr>
          <w:rFonts w:ascii="Arial" w:hAnsi="Arial" w:cs="Arial"/>
        </w:rPr>
        <w:t xml:space="preserve"> </w:t>
      </w:r>
      <w:r w:rsidR="00DB6555" w:rsidRPr="009B7FBB">
        <w:rPr>
          <w:rFonts w:ascii="Arial" w:hAnsi="Arial" w:cs="Arial"/>
        </w:rPr>
        <w:t xml:space="preserve">in </w:t>
      </w:r>
      <w:r w:rsidR="00DB6555" w:rsidRPr="00AE4967">
        <w:rPr>
          <w:rFonts w:ascii="Arial" w:hAnsi="Arial" w:cs="Arial"/>
          <w:highlight w:val="yellow"/>
        </w:rPr>
        <w:t>S2-240</w:t>
      </w:r>
      <w:r w:rsidR="00DB6555">
        <w:rPr>
          <w:rFonts w:ascii="Arial" w:hAnsi="Arial" w:cs="Arial"/>
          <w:highlight w:val="yellow"/>
        </w:rPr>
        <w:t>x</w:t>
      </w:r>
      <w:r w:rsidR="00960A56">
        <w:rPr>
          <w:rFonts w:ascii="Arial" w:hAnsi="Arial" w:cs="Arial"/>
          <w:highlight w:val="yellow"/>
        </w:rPr>
        <w:t>xxx</w:t>
      </w:r>
      <w:r w:rsidRPr="009B7FBB">
        <w:rPr>
          <w:rFonts w:ascii="Arial" w:hAnsi="Arial" w:cs="Arial"/>
        </w:rPr>
        <w:t xml:space="preserve">. SA2 has also approved a normative WI in </w:t>
      </w:r>
      <w:r w:rsidRPr="00AE4967">
        <w:rPr>
          <w:rFonts w:ascii="Arial" w:hAnsi="Arial" w:cs="Arial"/>
          <w:highlight w:val="yellow"/>
        </w:rPr>
        <w:t>S2-240abcd</w:t>
      </w:r>
      <w:r w:rsidRPr="009B7FBB">
        <w:rPr>
          <w:rFonts w:ascii="Arial" w:hAnsi="Arial" w:cs="Arial"/>
        </w:rPr>
        <w:t xml:space="preserve"> and intends to start normative work in SA2#164. </w:t>
      </w:r>
    </w:p>
    <w:p w14:paraId="614ABCC4" w14:textId="77777777" w:rsidR="00DB6555" w:rsidRDefault="00DB6555" w:rsidP="002A69A1">
      <w:pPr>
        <w:ind w:left="54"/>
        <w:rPr>
          <w:rFonts w:ascii="Arial" w:hAnsi="Arial" w:cs="Arial"/>
        </w:rPr>
      </w:pPr>
    </w:p>
    <w:p w14:paraId="1A3C95AB" w14:textId="570476B4" w:rsidR="009B7FBB" w:rsidRDefault="009B7FBB" w:rsidP="002A69A1">
      <w:pPr>
        <w:ind w:left="54"/>
        <w:rPr>
          <w:rFonts w:ascii="Arial" w:hAnsi="Arial" w:cs="Arial"/>
        </w:rPr>
      </w:pPr>
      <w:r w:rsidRPr="009B7FBB">
        <w:rPr>
          <w:rFonts w:ascii="Arial" w:hAnsi="Arial" w:cs="Arial"/>
        </w:rPr>
        <w:t xml:space="preserve">SA2 invites SA4 to provide any comments on the </w:t>
      </w:r>
      <w:proofErr w:type="gramStart"/>
      <w:r w:rsidRPr="009B7FBB">
        <w:rPr>
          <w:rFonts w:ascii="Arial" w:hAnsi="Arial" w:cs="Arial"/>
        </w:rPr>
        <w:t>aforementioned conclusions</w:t>
      </w:r>
      <w:proofErr w:type="gramEnd"/>
      <w:r w:rsidRPr="009B7FBB">
        <w:rPr>
          <w:rFonts w:ascii="Arial" w:hAnsi="Arial" w:cs="Arial"/>
        </w:rPr>
        <w:t xml:space="preserve"> in TR 23.700-77 that SA2 will take into account during the normative work.</w:t>
      </w:r>
    </w:p>
    <w:p w14:paraId="06AC3400" w14:textId="77777777" w:rsidR="00872E89" w:rsidRDefault="00872E89" w:rsidP="002A69A1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A12C07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2045F">
        <w:rPr>
          <w:rFonts w:ascii="Arial" w:hAnsi="Arial" w:cs="Arial"/>
          <w:b/>
        </w:rPr>
        <w:t>SA</w:t>
      </w:r>
      <w:r w:rsidR="00F00EFC">
        <w:rPr>
          <w:rFonts w:ascii="Arial" w:hAnsi="Arial" w:cs="Arial"/>
          <w:b/>
        </w:rPr>
        <w:t>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601BC2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921D2" w:rsidRPr="001921D2">
        <w:rPr>
          <w:rFonts w:ascii="Arial" w:hAnsi="Arial" w:cs="Arial"/>
        </w:rPr>
        <w:t xml:space="preserve">SA2 kindly asks </w:t>
      </w:r>
      <w:r w:rsidR="001921D2">
        <w:rPr>
          <w:rFonts w:ascii="Arial" w:hAnsi="Arial" w:cs="Arial"/>
        </w:rPr>
        <w:t>SA</w:t>
      </w:r>
      <w:r w:rsidR="00BB713F">
        <w:rPr>
          <w:rFonts w:ascii="Arial" w:hAnsi="Arial" w:cs="Arial"/>
        </w:rPr>
        <w:t>4</w:t>
      </w:r>
      <w:r w:rsidR="001921D2" w:rsidRPr="001921D2">
        <w:rPr>
          <w:rFonts w:ascii="Arial" w:hAnsi="Arial" w:cs="Arial"/>
        </w:rPr>
        <w:t xml:space="preserve"> to </w:t>
      </w:r>
      <w:r w:rsidR="00BB713F">
        <w:rPr>
          <w:rFonts w:ascii="Arial" w:hAnsi="Arial" w:cs="Arial"/>
        </w:rPr>
        <w:t xml:space="preserve">review the </w:t>
      </w:r>
      <w:proofErr w:type="gramStart"/>
      <w:r w:rsidR="00BF6084" w:rsidRPr="009B7FBB">
        <w:rPr>
          <w:rFonts w:ascii="Arial" w:hAnsi="Arial" w:cs="Arial"/>
        </w:rPr>
        <w:t xml:space="preserve">aforementioned </w:t>
      </w:r>
      <w:r w:rsidR="00094F7E" w:rsidRPr="009B7FBB">
        <w:rPr>
          <w:rFonts w:ascii="Arial" w:hAnsi="Arial" w:cs="Arial"/>
        </w:rPr>
        <w:t>conclusions</w:t>
      </w:r>
      <w:proofErr w:type="gramEnd"/>
      <w:r w:rsidR="00094F7E" w:rsidRPr="009B7FBB">
        <w:rPr>
          <w:rFonts w:ascii="Arial" w:hAnsi="Arial" w:cs="Arial"/>
        </w:rPr>
        <w:t xml:space="preserve"> </w:t>
      </w:r>
      <w:r w:rsidR="00094F7E">
        <w:rPr>
          <w:rFonts w:ascii="Arial" w:hAnsi="Arial" w:cs="Arial"/>
        </w:rPr>
        <w:t>and provide</w:t>
      </w:r>
      <w:r w:rsidR="00535419">
        <w:rPr>
          <w:rFonts w:ascii="Arial" w:hAnsi="Arial" w:cs="Arial"/>
        </w:rPr>
        <w:t xml:space="preserve"> any comments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5B123869" w14:textId="6EAF805E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  <w:t>India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3924E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B10C1" w14:textId="77777777" w:rsidR="003924E8" w:rsidRDefault="003924E8">
      <w:r>
        <w:separator/>
      </w:r>
    </w:p>
  </w:endnote>
  <w:endnote w:type="continuationSeparator" w:id="0">
    <w:p w14:paraId="2E737509" w14:textId="77777777" w:rsidR="003924E8" w:rsidRDefault="0039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7428" w14:textId="77777777" w:rsidR="003924E8" w:rsidRDefault="003924E8">
      <w:r>
        <w:separator/>
      </w:r>
    </w:p>
  </w:footnote>
  <w:footnote w:type="continuationSeparator" w:id="0">
    <w:p w14:paraId="1263C8BF" w14:textId="77777777" w:rsidR="003924E8" w:rsidRDefault="00392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6B28AD"/>
    <w:multiLevelType w:val="hybridMultilevel"/>
    <w:tmpl w:val="56D21380"/>
    <w:lvl w:ilvl="0" w:tplc="0046D036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258436C"/>
    <w:multiLevelType w:val="hybridMultilevel"/>
    <w:tmpl w:val="910E35A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D1351D2"/>
    <w:multiLevelType w:val="hybridMultilevel"/>
    <w:tmpl w:val="704C877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58226992">
    <w:abstractNumId w:val="12"/>
  </w:num>
  <w:num w:numId="18" w16cid:durableId="1273708634">
    <w:abstractNumId w:val="18"/>
  </w:num>
  <w:num w:numId="19" w16cid:durableId="1457833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CE9"/>
    <w:rsid w:val="00006D55"/>
    <w:rsid w:val="00011E59"/>
    <w:rsid w:val="00022C70"/>
    <w:rsid w:val="0003296E"/>
    <w:rsid w:val="00045151"/>
    <w:rsid w:val="00051102"/>
    <w:rsid w:val="000534DD"/>
    <w:rsid w:val="00061A91"/>
    <w:rsid w:val="00066AAD"/>
    <w:rsid w:val="00077A67"/>
    <w:rsid w:val="000853EA"/>
    <w:rsid w:val="000876A0"/>
    <w:rsid w:val="00092844"/>
    <w:rsid w:val="00094F7E"/>
    <w:rsid w:val="000A468F"/>
    <w:rsid w:val="000B08DF"/>
    <w:rsid w:val="000B6E2C"/>
    <w:rsid w:val="000B70AE"/>
    <w:rsid w:val="000C4018"/>
    <w:rsid w:val="000C6CA1"/>
    <w:rsid w:val="000E2F1C"/>
    <w:rsid w:val="000E7FEC"/>
    <w:rsid w:val="000F08AB"/>
    <w:rsid w:val="000F2149"/>
    <w:rsid w:val="000F4274"/>
    <w:rsid w:val="000F4E43"/>
    <w:rsid w:val="001051C0"/>
    <w:rsid w:val="00121BEE"/>
    <w:rsid w:val="00124717"/>
    <w:rsid w:val="001269B9"/>
    <w:rsid w:val="00127D76"/>
    <w:rsid w:val="00133547"/>
    <w:rsid w:val="00142757"/>
    <w:rsid w:val="0015099E"/>
    <w:rsid w:val="001650CF"/>
    <w:rsid w:val="001707C8"/>
    <w:rsid w:val="00175A43"/>
    <w:rsid w:val="00185D30"/>
    <w:rsid w:val="00187714"/>
    <w:rsid w:val="0019075D"/>
    <w:rsid w:val="001921D2"/>
    <w:rsid w:val="00194B2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2E5"/>
    <w:rsid w:val="001E65C3"/>
    <w:rsid w:val="001E6F25"/>
    <w:rsid w:val="002039F5"/>
    <w:rsid w:val="0020660E"/>
    <w:rsid w:val="00207840"/>
    <w:rsid w:val="0022103D"/>
    <w:rsid w:val="00223ED5"/>
    <w:rsid w:val="00225330"/>
    <w:rsid w:val="0023044C"/>
    <w:rsid w:val="0023385B"/>
    <w:rsid w:val="00236171"/>
    <w:rsid w:val="0024309D"/>
    <w:rsid w:val="00243599"/>
    <w:rsid w:val="00247584"/>
    <w:rsid w:val="00251330"/>
    <w:rsid w:val="002529C3"/>
    <w:rsid w:val="00257CEE"/>
    <w:rsid w:val="00262C21"/>
    <w:rsid w:val="00264421"/>
    <w:rsid w:val="002656B5"/>
    <w:rsid w:val="002671A1"/>
    <w:rsid w:val="00270CA9"/>
    <w:rsid w:val="002725C0"/>
    <w:rsid w:val="002800AE"/>
    <w:rsid w:val="0028694A"/>
    <w:rsid w:val="002965B7"/>
    <w:rsid w:val="002A69A1"/>
    <w:rsid w:val="002B555A"/>
    <w:rsid w:val="002B5E41"/>
    <w:rsid w:val="002C09B8"/>
    <w:rsid w:val="002C3BE9"/>
    <w:rsid w:val="002C3C57"/>
    <w:rsid w:val="002E07ED"/>
    <w:rsid w:val="002E4F93"/>
    <w:rsid w:val="002E586D"/>
    <w:rsid w:val="003007F7"/>
    <w:rsid w:val="00306D71"/>
    <w:rsid w:val="00324937"/>
    <w:rsid w:val="00343BBE"/>
    <w:rsid w:val="00344778"/>
    <w:rsid w:val="00375209"/>
    <w:rsid w:val="00381387"/>
    <w:rsid w:val="003856A3"/>
    <w:rsid w:val="00387EBE"/>
    <w:rsid w:val="003924E8"/>
    <w:rsid w:val="003A2DAF"/>
    <w:rsid w:val="003A4C02"/>
    <w:rsid w:val="003B35C2"/>
    <w:rsid w:val="003C280F"/>
    <w:rsid w:val="003C464C"/>
    <w:rsid w:val="003C6ED3"/>
    <w:rsid w:val="003E015B"/>
    <w:rsid w:val="003F396C"/>
    <w:rsid w:val="003F7CB8"/>
    <w:rsid w:val="00416573"/>
    <w:rsid w:val="004226E3"/>
    <w:rsid w:val="00423E0E"/>
    <w:rsid w:val="00427F91"/>
    <w:rsid w:val="00430812"/>
    <w:rsid w:val="00434917"/>
    <w:rsid w:val="00446E63"/>
    <w:rsid w:val="0045420C"/>
    <w:rsid w:val="00454F5F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5B3E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08D6"/>
    <w:rsid w:val="00522B64"/>
    <w:rsid w:val="00523E94"/>
    <w:rsid w:val="005309CB"/>
    <w:rsid w:val="005335A4"/>
    <w:rsid w:val="00535419"/>
    <w:rsid w:val="00547EA9"/>
    <w:rsid w:val="00551D6A"/>
    <w:rsid w:val="00555CF2"/>
    <w:rsid w:val="00557A36"/>
    <w:rsid w:val="00562D57"/>
    <w:rsid w:val="00571D64"/>
    <w:rsid w:val="005741D9"/>
    <w:rsid w:val="00574CB5"/>
    <w:rsid w:val="00575900"/>
    <w:rsid w:val="00575F5E"/>
    <w:rsid w:val="00576416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4FB5"/>
    <w:rsid w:val="00600780"/>
    <w:rsid w:val="00610219"/>
    <w:rsid w:val="00612C41"/>
    <w:rsid w:val="0061587B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42F8"/>
    <w:rsid w:val="006759EE"/>
    <w:rsid w:val="006770EC"/>
    <w:rsid w:val="0068444D"/>
    <w:rsid w:val="00693CD9"/>
    <w:rsid w:val="006971B4"/>
    <w:rsid w:val="006A2DDD"/>
    <w:rsid w:val="006A447F"/>
    <w:rsid w:val="006A7293"/>
    <w:rsid w:val="006B389A"/>
    <w:rsid w:val="006C17FB"/>
    <w:rsid w:val="006C1DFB"/>
    <w:rsid w:val="006C4516"/>
    <w:rsid w:val="006C574D"/>
    <w:rsid w:val="006C5B43"/>
    <w:rsid w:val="006D0D25"/>
    <w:rsid w:val="006D0D7C"/>
    <w:rsid w:val="006E17FC"/>
    <w:rsid w:val="006E5E5B"/>
    <w:rsid w:val="006F0C8F"/>
    <w:rsid w:val="006F1B00"/>
    <w:rsid w:val="0070164E"/>
    <w:rsid w:val="00704118"/>
    <w:rsid w:val="007114BF"/>
    <w:rsid w:val="00716010"/>
    <w:rsid w:val="00720A76"/>
    <w:rsid w:val="00726FC3"/>
    <w:rsid w:val="007315D8"/>
    <w:rsid w:val="00731FFE"/>
    <w:rsid w:val="007354BD"/>
    <w:rsid w:val="00741C17"/>
    <w:rsid w:val="007423E4"/>
    <w:rsid w:val="00742EA8"/>
    <w:rsid w:val="0074309D"/>
    <w:rsid w:val="00743433"/>
    <w:rsid w:val="00752AD3"/>
    <w:rsid w:val="007577DC"/>
    <w:rsid w:val="00770932"/>
    <w:rsid w:val="00776ED6"/>
    <w:rsid w:val="007850F6"/>
    <w:rsid w:val="00787DEC"/>
    <w:rsid w:val="0079169F"/>
    <w:rsid w:val="00796021"/>
    <w:rsid w:val="007A1FE0"/>
    <w:rsid w:val="007B1641"/>
    <w:rsid w:val="007C2D98"/>
    <w:rsid w:val="007C33CA"/>
    <w:rsid w:val="007E233B"/>
    <w:rsid w:val="007E2F26"/>
    <w:rsid w:val="007E389A"/>
    <w:rsid w:val="007E3DD4"/>
    <w:rsid w:val="007F6BB2"/>
    <w:rsid w:val="007F74BE"/>
    <w:rsid w:val="00800E5F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3475"/>
    <w:rsid w:val="0086580B"/>
    <w:rsid w:val="0086711C"/>
    <w:rsid w:val="008723D1"/>
    <w:rsid w:val="00872E89"/>
    <w:rsid w:val="008810E7"/>
    <w:rsid w:val="008A6165"/>
    <w:rsid w:val="008A6C7D"/>
    <w:rsid w:val="008B2BBD"/>
    <w:rsid w:val="008C5A45"/>
    <w:rsid w:val="008D0E9A"/>
    <w:rsid w:val="008D2636"/>
    <w:rsid w:val="008E6E0E"/>
    <w:rsid w:val="008F2FF6"/>
    <w:rsid w:val="00901C74"/>
    <w:rsid w:val="00902BBB"/>
    <w:rsid w:val="00906004"/>
    <w:rsid w:val="009065D3"/>
    <w:rsid w:val="00914765"/>
    <w:rsid w:val="009152A8"/>
    <w:rsid w:val="00923E7C"/>
    <w:rsid w:val="00926EDF"/>
    <w:rsid w:val="00935CE3"/>
    <w:rsid w:val="00945CF5"/>
    <w:rsid w:val="00951114"/>
    <w:rsid w:val="00951722"/>
    <w:rsid w:val="00960A56"/>
    <w:rsid w:val="0096262E"/>
    <w:rsid w:val="009637EA"/>
    <w:rsid w:val="009652FA"/>
    <w:rsid w:val="009757F5"/>
    <w:rsid w:val="00981150"/>
    <w:rsid w:val="009905F4"/>
    <w:rsid w:val="00990BAF"/>
    <w:rsid w:val="0099357B"/>
    <w:rsid w:val="00996DAA"/>
    <w:rsid w:val="009A6DAC"/>
    <w:rsid w:val="009A7366"/>
    <w:rsid w:val="009B003E"/>
    <w:rsid w:val="009B349E"/>
    <w:rsid w:val="009B7846"/>
    <w:rsid w:val="009B7FBB"/>
    <w:rsid w:val="009C10AC"/>
    <w:rsid w:val="009C2467"/>
    <w:rsid w:val="009D2BC8"/>
    <w:rsid w:val="009D430F"/>
    <w:rsid w:val="009D4F3B"/>
    <w:rsid w:val="009D7AE7"/>
    <w:rsid w:val="009E171F"/>
    <w:rsid w:val="009E1BD0"/>
    <w:rsid w:val="009F2776"/>
    <w:rsid w:val="009F4667"/>
    <w:rsid w:val="009F6576"/>
    <w:rsid w:val="009F71AF"/>
    <w:rsid w:val="009F76A3"/>
    <w:rsid w:val="009F7F20"/>
    <w:rsid w:val="00A04076"/>
    <w:rsid w:val="00A11357"/>
    <w:rsid w:val="00A16E29"/>
    <w:rsid w:val="00A222AC"/>
    <w:rsid w:val="00A3011B"/>
    <w:rsid w:val="00A3417B"/>
    <w:rsid w:val="00A3434A"/>
    <w:rsid w:val="00A36164"/>
    <w:rsid w:val="00A441B5"/>
    <w:rsid w:val="00A44C42"/>
    <w:rsid w:val="00A46486"/>
    <w:rsid w:val="00A50158"/>
    <w:rsid w:val="00A63F0D"/>
    <w:rsid w:val="00A7216C"/>
    <w:rsid w:val="00A80196"/>
    <w:rsid w:val="00AA4B99"/>
    <w:rsid w:val="00AA7EEF"/>
    <w:rsid w:val="00AB0ABD"/>
    <w:rsid w:val="00AC50B2"/>
    <w:rsid w:val="00AC6962"/>
    <w:rsid w:val="00AD03D0"/>
    <w:rsid w:val="00AD7C4E"/>
    <w:rsid w:val="00AE1BD2"/>
    <w:rsid w:val="00AE4967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6A06"/>
    <w:rsid w:val="00BA29CD"/>
    <w:rsid w:val="00BB713F"/>
    <w:rsid w:val="00BC098A"/>
    <w:rsid w:val="00BC18A5"/>
    <w:rsid w:val="00BD0B92"/>
    <w:rsid w:val="00BD5AB1"/>
    <w:rsid w:val="00BE3B79"/>
    <w:rsid w:val="00BE7C64"/>
    <w:rsid w:val="00BF044C"/>
    <w:rsid w:val="00BF2B2E"/>
    <w:rsid w:val="00BF6084"/>
    <w:rsid w:val="00C01728"/>
    <w:rsid w:val="00C157BC"/>
    <w:rsid w:val="00C230D5"/>
    <w:rsid w:val="00C23B4B"/>
    <w:rsid w:val="00C23ED9"/>
    <w:rsid w:val="00C25B1D"/>
    <w:rsid w:val="00C260AC"/>
    <w:rsid w:val="00C30130"/>
    <w:rsid w:val="00C3304B"/>
    <w:rsid w:val="00C33343"/>
    <w:rsid w:val="00C335D1"/>
    <w:rsid w:val="00C36F65"/>
    <w:rsid w:val="00C4047B"/>
    <w:rsid w:val="00C4081E"/>
    <w:rsid w:val="00C409D0"/>
    <w:rsid w:val="00C42F45"/>
    <w:rsid w:val="00C44F18"/>
    <w:rsid w:val="00C47105"/>
    <w:rsid w:val="00C54126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3BDD"/>
    <w:rsid w:val="00CC02D6"/>
    <w:rsid w:val="00CC2A7D"/>
    <w:rsid w:val="00CC7E4D"/>
    <w:rsid w:val="00D003A2"/>
    <w:rsid w:val="00D12D7D"/>
    <w:rsid w:val="00D2045F"/>
    <w:rsid w:val="00D24C2E"/>
    <w:rsid w:val="00D24EB9"/>
    <w:rsid w:val="00D344DB"/>
    <w:rsid w:val="00D41A5C"/>
    <w:rsid w:val="00D424DB"/>
    <w:rsid w:val="00D439CC"/>
    <w:rsid w:val="00D46FDC"/>
    <w:rsid w:val="00D5113A"/>
    <w:rsid w:val="00D60729"/>
    <w:rsid w:val="00D60A4F"/>
    <w:rsid w:val="00D60D65"/>
    <w:rsid w:val="00D611AB"/>
    <w:rsid w:val="00D70CD5"/>
    <w:rsid w:val="00D73687"/>
    <w:rsid w:val="00D83C64"/>
    <w:rsid w:val="00DA0214"/>
    <w:rsid w:val="00DA46DD"/>
    <w:rsid w:val="00DA75CA"/>
    <w:rsid w:val="00DB11A9"/>
    <w:rsid w:val="00DB4459"/>
    <w:rsid w:val="00DB6555"/>
    <w:rsid w:val="00DB7D78"/>
    <w:rsid w:val="00DC1048"/>
    <w:rsid w:val="00DC1557"/>
    <w:rsid w:val="00DC28D6"/>
    <w:rsid w:val="00DC471B"/>
    <w:rsid w:val="00DC5084"/>
    <w:rsid w:val="00DD3BA5"/>
    <w:rsid w:val="00DD788E"/>
    <w:rsid w:val="00DE24B5"/>
    <w:rsid w:val="00DE55A6"/>
    <w:rsid w:val="00DF0595"/>
    <w:rsid w:val="00DF5F3E"/>
    <w:rsid w:val="00E0546B"/>
    <w:rsid w:val="00E07855"/>
    <w:rsid w:val="00E1525A"/>
    <w:rsid w:val="00E1676B"/>
    <w:rsid w:val="00E210DB"/>
    <w:rsid w:val="00E2173E"/>
    <w:rsid w:val="00E2531E"/>
    <w:rsid w:val="00E40161"/>
    <w:rsid w:val="00E4230E"/>
    <w:rsid w:val="00E424EA"/>
    <w:rsid w:val="00E51B5C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83"/>
    <w:rsid w:val="00ED50EA"/>
    <w:rsid w:val="00EE0764"/>
    <w:rsid w:val="00EE3074"/>
    <w:rsid w:val="00EF3528"/>
    <w:rsid w:val="00EF6D04"/>
    <w:rsid w:val="00F00EFC"/>
    <w:rsid w:val="00F02C8A"/>
    <w:rsid w:val="00F33ED0"/>
    <w:rsid w:val="00F353A7"/>
    <w:rsid w:val="00F35917"/>
    <w:rsid w:val="00F374D3"/>
    <w:rsid w:val="00F62570"/>
    <w:rsid w:val="00F8237B"/>
    <w:rsid w:val="00F8271C"/>
    <w:rsid w:val="00F82745"/>
    <w:rsid w:val="00F87CD1"/>
    <w:rsid w:val="00F92DEA"/>
    <w:rsid w:val="00F96B97"/>
    <w:rsid w:val="00F974F7"/>
    <w:rsid w:val="00FA03DC"/>
    <w:rsid w:val="00FA1240"/>
    <w:rsid w:val="00FA3594"/>
    <w:rsid w:val="00FB388C"/>
    <w:rsid w:val="00FC2901"/>
    <w:rsid w:val="00FD3388"/>
    <w:rsid w:val="00FE3A23"/>
    <w:rsid w:val="00FF151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2002-04-23T08:10:00Z</cp:lastPrinted>
  <dcterms:created xsi:type="dcterms:W3CDTF">2024-05-17T05:58:00Z</dcterms:created>
  <dcterms:modified xsi:type="dcterms:W3CDTF">2024-05-17T05:58:00Z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